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95" w:rsidRDefault="001F0395" w:rsidP="001F0395">
      <w:pPr>
        <w:tabs>
          <w:tab w:val="left" w:pos="5670"/>
        </w:tabs>
        <w:spacing w:line="240" w:lineRule="auto"/>
        <w:ind w:left="360"/>
        <w:jc w:val="center"/>
        <w:rPr>
          <w:b/>
        </w:rPr>
      </w:pPr>
      <w:r>
        <w:rPr>
          <w:b/>
        </w:rPr>
        <w:t>U Z N E S E N I E č. 12</w:t>
      </w:r>
    </w:p>
    <w:p w:rsidR="001F0395" w:rsidRDefault="001F0395" w:rsidP="001F0395">
      <w:pPr>
        <w:tabs>
          <w:tab w:val="left" w:pos="5670"/>
        </w:tabs>
        <w:spacing w:line="240" w:lineRule="auto"/>
        <w:ind w:left="360"/>
        <w:jc w:val="center"/>
      </w:pPr>
      <w:r>
        <w:t>Z obecného zastupiteľstva dňa 22.03.2013</w:t>
      </w:r>
    </w:p>
    <w:p w:rsidR="001F0395" w:rsidRDefault="001F0395" w:rsidP="001F0395">
      <w:pPr>
        <w:tabs>
          <w:tab w:val="left" w:pos="5670"/>
        </w:tabs>
        <w:spacing w:line="240" w:lineRule="auto"/>
        <w:ind w:left="360"/>
      </w:pPr>
      <w:r>
        <w:t>Obecné zastupiteľstvo:</w:t>
      </w:r>
    </w:p>
    <w:p w:rsidR="001F0395" w:rsidRDefault="001F0395" w:rsidP="001F0395">
      <w:pPr>
        <w:tabs>
          <w:tab w:val="left" w:pos="5670"/>
        </w:tabs>
        <w:spacing w:line="240" w:lineRule="auto"/>
        <w:ind w:left="360"/>
      </w:pPr>
      <w:r>
        <w:t>Schvaľuje:</w:t>
      </w:r>
    </w:p>
    <w:p w:rsidR="001F0395" w:rsidRDefault="001F0395" w:rsidP="001F039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Záverečný účet obce za rok 2012</w:t>
      </w:r>
    </w:p>
    <w:p w:rsidR="001F0395" w:rsidRDefault="001F0395" w:rsidP="001F039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Výročnú správu obce za rok 2012</w:t>
      </w:r>
    </w:p>
    <w:p w:rsidR="001F0395" w:rsidRDefault="001F0395" w:rsidP="001F039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Stanovisko kontrolóra obce k záverečnému účtu obce za rok 2012</w:t>
      </w:r>
    </w:p>
    <w:p w:rsidR="001F0395" w:rsidRDefault="001F0395" w:rsidP="001F039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Správu z finančnej kontroly za rok 2012</w:t>
      </w:r>
    </w:p>
    <w:p w:rsidR="001F0395" w:rsidRDefault="001F0395" w:rsidP="001F039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Odpredaj pozemku </w:t>
      </w:r>
      <w:proofErr w:type="spellStart"/>
      <w:r>
        <w:t>parc</w:t>
      </w:r>
      <w:proofErr w:type="spellEnd"/>
      <w:r>
        <w:t>. č. 451/2 pre p. Mikuláša Andrejku za cenu 0,25 € za m2</w:t>
      </w:r>
    </w:p>
    <w:p w:rsidR="001F0395" w:rsidRDefault="001F0395" w:rsidP="001F039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Odkúpenie pozemkov od p. </w:t>
      </w:r>
      <w:proofErr w:type="spellStart"/>
      <w:r>
        <w:t>Dudlovej</w:t>
      </w:r>
      <w:proofErr w:type="spellEnd"/>
    </w:p>
    <w:p w:rsidR="001F0395" w:rsidRDefault="001F0395" w:rsidP="001F039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Podpísanie čestného vyhlásenia o kompostovaní vlastného biologicky rozložiteľného odpadu občanmi obce</w:t>
      </w:r>
    </w:p>
    <w:p w:rsidR="001F0395" w:rsidRDefault="001F0395" w:rsidP="001F0395">
      <w:pPr>
        <w:tabs>
          <w:tab w:val="left" w:pos="6705"/>
        </w:tabs>
        <w:spacing w:line="240" w:lineRule="auto"/>
      </w:pPr>
    </w:p>
    <w:p w:rsidR="001F0395" w:rsidRDefault="001F0395" w:rsidP="001F0395">
      <w:pPr>
        <w:tabs>
          <w:tab w:val="left" w:pos="6705"/>
        </w:tabs>
        <w:spacing w:line="240" w:lineRule="auto"/>
      </w:pPr>
    </w:p>
    <w:p w:rsidR="001F0395" w:rsidRDefault="001F0395" w:rsidP="001F0395">
      <w:pPr>
        <w:tabs>
          <w:tab w:val="left" w:pos="6705"/>
        </w:tabs>
        <w:spacing w:line="240" w:lineRule="auto"/>
      </w:pPr>
      <w:r>
        <w:t xml:space="preserve">                                                                                                                      Termín: stály</w:t>
      </w:r>
    </w:p>
    <w:p w:rsidR="001F0395" w:rsidRDefault="001F0395" w:rsidP="001F0395">
      <w:pPr>
        <w:tabs>
          <w:tab w:val="left" w:pos="6705"/>
        </w:tabs>
        <w:spacing w:line="240" w:lineRule="auto"/>
      </w:pPr>
      <w:r>
        <w:t xml:space="preserve">                                                                                                                      Zodpovedný: Starosta obce</w:t>
      </w:r>
    </w:p>
    <w:p w:rsidR="001F0395" w:rsidRDefault="001F0395" w:rsidP="001F0395">
      <w:pPr>
        <w:tabs>
          <w:tab w:val="left" w:pos="6705"/>
        </w:tabs>
        <w:spacing w:line="240" w:lineRule="auto"/>
      </w:pPr>
      <w:r>
        <w:t xml:space="preserve">                                                                                                                            </w:t>
      </w:r>
    </w:p>
    <w:p w:rsidR="001F0395" w:rsidRDefault="001F0395" w:rsidP="001F0395">
      <w:pPr>
        <w:tabs>
          <w:tab w:val="left" w:pos="5670"/>
        </w:tabs>
        <w:spacing w:line="240" w:lineRule="auto"/>
      </w:pPr>
    </w:p>
    <w:p w:rsidR="001F0395" w:rsidRDefault="001F0395" w:rsidP="001F0395">
      <w:pPr>
        <w:tabs>
          <w:tab w:val="left" w:pos="5670"/>
        </w:tabs>
        <w:spacing w:line="240" w:lineRule="auto"/>
      </w:pPr>
      <w:r>
        <w:t>Neschvaľuje:</w:t>
      </w:r>
    </w:p>
    <w:p w:rsidR="001F0395" w:rsidRDefault="001F0395" w:rsidP="001F039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Odpredaj V3S</w:t>
      </w:r>
    </w:p>
    <w:p w:rsidR="001F0395" w:rsidRDefault="001F0395" w:rsidP="001F0395">
      <w:pPr>
        <w:tabs>
          <w:tab w:val="left" w:pos="6240"/>
        </w:tabs>
        <w:spacing w:line="240" w:lineRule="auto"/>
      </w:pPr>
      <w:r>
        <w:t xml:space="preserve">                                                                                                                      Zodpovedný:  Starosta obce</w:t>
      </w:r>
    </w:p>
    <w:p w:rsidR="001F0395" w:rsidRDefault="001F0395" w:rsidP="001F0395">
      <w:pPr>
        <w:tabs>
          <w:tab w:val="left" w:pos="5670"/>
        </w:tabs>
        <w:spacing w:line="240" w:lineRule="auto"/>
      </w:pPr>
    </w:p>
    <w:p w:rsidR="001F0395" w:rsidRDefault="001F0395" w:rsidP="001F0395">
      <w:pPr>
        <w:tabs>
          <w:tab w:val="left" w:pos="5670"/>
        </w:tabs>
        <w:spacing w:line="240" w:lineRule="auto"/>
      </w:pPr>
      <w:r>
        <w:t>Súhlasí:</w:t>
      </w:r>
    </w:p>
    <w:p w:rsidR="001F0395" w:rsidRDefault="001F0395" w:rsidP="001F0395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S uvoľnením obecného pozemku pri obecnom úrade pre vybudovanie detského ihriska</w:t>
      </w:r>
    </w:p>
    <w:p w:rsidR="001F0395" w:rsidRDefault="001F0395" w:rsidP="001F0395">
      <w:pPr>
        <w:tabs>
          <w:tab w:val="left" w:pos="5670"/>
        </w:tabs>
        <w:spacing w:line="240" w:lineRule="auto"/>
        <w:ind w:left="720"/>
      </w:pPr>
    </w:p>
    <w:p w:rsidR="001F0395" w:rsidRDefault="001F0395" w:rsidP="001F0395">
      <w:pPr>
        <w:tabs>
          <w:tab w:val="left" w:pos="5670"/>
        </w:tabs>
        <w:spacing w:line="240" w:lineRule="auto"/>
        <w:ind w:left="720"/>
      </w:pPr>
    </w:p>
    <w:p w:rsidR="001F0395" w:rsidRDefault="001F0395" w:rsidP="001F0395">
      <w:pPr>
        <w:tabs>
          <w:tab w:val="left" w:pos="5670"/>
        </w:tabs>
        <w:spacing w:line="240" w:lineRule="auto"/>
        <w:ind w:left="720"/>
      </w:pPr>
      <w:r>
        <w:t xml:space="preserve">                                                                                                         Zodpovedný: Starosta obce</w:t>
      </w:r>
    </w:p>
    <w:p w:rsidR="001F0395" w:rsidRDefault="001F0395" w:rsidP="001F0395">
      <w:pPr>
        <w:tabs>
          <w:tab w:val="left" w:pos="5670"/>
        </w:tabs>
        <w:spacing w:line="240" w:lineRule="auto"/>
      </w:pPr>
    </w:p>
    <w:p w:rsidR="001D4A2E" w:rsidRDefault="001D4A2E">
      <w:bookmarkStart w:id="0" w:name="_GoBack"/>
      <w:bookmarkEnd w:id="0"/>
    </w:p>
    <w:sectPr w:rsidR="001D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562A"/>
    <w:multiLevelType w:val="hybridMultilevel"/>
    <w:tmpl w:val="74AA2F08"/>
    <w:lvl w:ilvl="0" w:tplc="B40E05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95"/>
    <w:rsid w:val="001D4A2E"/>
    <w:rsid w:val="001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3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3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2013-06-19T07:39:00Z</dcterms:created>
  <dcterms:modified xsi:type="dcterms:W3CDTF">2013-06-19T07:40:00Z</dcterms:modified>
</cp:coreProperties>
</file>